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B2799" w14:textId="77777777" w:rsidR="002D08DF" w:rsidRPr="002D08DF" w:rsidRDefault="002D08DF" w:rsidP="002D08DF">
      <w:pPr>
        <w:spacing w:line="240" w:lineRule="auto"/>
        <w:jc w:val="right"/>
        <w:rPr>
          <w:rFonts w:ascii="Corbel" w:hAnsi="Corbel"/>
          <w:bCs/>
          <w:i/>
        </w:rPr>
      </w:pPr>
      <w:r w:rsidRPr="002D08DF">
        <w:rPr>
          <w:rFonts w:ascii="Corbel" w:hAnsi="Corbel"/>
          <w:bCs/>
          <w:i/>
        </w:rPr>
        <w:t>Załącznik nr 1.5 do Zarządzenia Rektora UR nr 7/2023</w:t>
      </w:r>
    </w:p>
    <w:p w14:paraId="382AFF16" w14:textId="77777777" w:rsidR="002D08DF" w:rsidRPr="002D08DF" w:rsidRDefault="002D08DF" w:rsidP="002D08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08DF">
        <w:rPr>
          <w:rFonts w:ascii="Corbel" w:hAnsi="Corbel"/>
          <w:b/>
          <w:smallCaps/>
          <w:sz w:val="24"/>
          <w:szCs w:val="24"/>
        </w:rPr>
        <w:t>SYLABUS</w:t>
      </w:r>
    </w:p>
    <w:p w14:paraId="6488B50C" w14:textId="77777777" w:rsidR="002D08DF" w:rsidRPr="002D08DF" w:rsidRDefault="002D08DF" w:rsidP="002D08D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2D08DF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D08DF">
        <w:rPr>
          <w:rFonts w:ascii="Corbel" w:hAnsi="Corbel"/>
          <w:smallCaps/>
          <w:sz w:val="24"/>
          <w:szCs w:val="24"/>
        </w:rPr>
        <w:t>2024-2027</w:t>
      </w:r>
      <w:r w:rsidRPr="002D08DF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B968731" w14:textId="77777777" w:rsidR="002D08DF" w:rsidRPr="002D08DF" w:rsidRDefault="002D08DF" w:rsidP="002D08DF">
      <w:pPr>
        <w:spacing w:after="0" w:line="240" w:lineRule="exact"/>
        <w:ind w:left="4955" w:firstLine="709"/>
        <w:jc w:val="both"/>
        <w:rPr>
          <w:rFonts w:ascii="Corbel" w:hAnsi="Corbel"/>
          <w:sz w:val="20"/>
          <w:szCs w:val="20"/>
        </w:rPr>
      </w:pPr>
      <w:r w:rsidRPr="002D08DF">
        <w:rPr>
          <w:rFonts w:ascii="Corbel" w:hAnsi="Corbel"/>
          <w:i/>
          <w:sz w:val="20"/>
          <w:szCs w:val="20"/>
        </w:rPr>
        <w:t>(skrajne daty</w:t>
      </w:r>
      <w:r w:rsidRPr="002D08DF">
        <w:rPr>
          <w:rFonts w:ascii="Corbel" w:hAnsi="Corbel"/>
          <w:sz w:val="20"/>
          <w:szCs w:val="20"/>
        </w:rPr>
        <w:t>)</w:t>
      </w:r>
    </w:p>
    <w:p w14:paraId="6412BE0C" w14:textId="77777777" w:rsidR="002D08DF" w:rsidRPr="002D08DF" w:rsidRDefault="002D08DF" w:rsidP="002D08DF">
      <w:pPr>
        <w:spacing w:after="0" w:line="360" w:lineRule="auto"/>
        <w:ind w:left="2832" w:firstLine="708"/>
        <w:rPr>
          <w:rFonts w:ascii="Corbel" w:hAnsi="Corbel"/>
          <w:b/>
          <w:bCs/>
          <w:sz w:val="20"/>
          <w:szCs w:val="20"/>
        </w:rPr>
      </w:pPr>
      <w:r w:rsidRPr="002D08DF">
        <w:rPr>
          <w:rFonts w:ascii="Corbel" w:hAnsi="Corbel"/>
          <w:b/>
          <w:bCs/>
          <w:sz w:val="20"/>
          <w:szCs w:val="20"/>
        </w:rPr>
        <w:t>Rok akademicki 2025/2026</w:t>
      </w:r>
    </w:p>
    <w:p w14:paraId="14511C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D3553" w:rsidRPr="009C54AE" w14:paraId="60FCF6CB" w14:textId="77777777" w:rsidTr="00FD3553">
        <w:tc>
          <w:tcPr>
            <w:tcW w:w="2694" w:type="dxa"/>
            <w:vAlign w:val="center"/>
          </w:tcPr>
          <w:p w14:paraId="06B7AE3D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A3FBBA" w14:textId="7FD6ED07" w:rsidR="00FD3553" w:rsidRPr="005D6A52" w:rsidRDefault="005D6A52" w:rsidP="003F4181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FD3553" w:rsidRPr="005D6A52">
              <w:rPr>
                <w:rFonts w:ascii="Corbel" w:hAnsi="Corbel"/>
                <w:color w:val="auto"/>
                <w:sz w:val="24"/>
                <w:szCs w:val="24"/>
              </w:rPr>
              <w:t>raktyka zawodowa</w:t>
            </w:r>
          </w:p>
        </w:tc>
      </w:tr>
      <w:tr w:rsidR="00FD3553" w:rsidRPr="009C54AE" w14:paraId="4476F495" w14:textId="77777777" w:rsidTr="00FD3553">
        <w:tc>
          <w:tcPr>
            <w:tcW w:w="2694" w:type="dxa"/>
            <w:vAlign w:val="center"/>
          </w:tcPr>
          <w:p w14:paraId="6394BCFC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22F752" w14:textId="5B428A2D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MK39</w:t>
            </w:r>
          </w:p>
        </w:tc>
      </w:tr>
      <w:tr w:rsidR="00FD3553" w:rsidRPr="009C54AE" w14:paraId="5B782827" w14:textId="77777777" w:rsidTr="00FD3553">
        <w:tc>
          <w:tcPr>
            <w:tcW w:w="2694" w:type="dxa"/>
            <w:vAlign w:val="center"/>
          </w:tcPr>
          <w:p w14:paraId="2291D245" w14:textId="77777777" w:rsidR="00FD3553" w:rsidRPr="009C54AE" w:rsidRDefault="00FD355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3C683F" w14:textId="77777777" w:rsidR="00FD3553" w:rsidRPr="00FD3553" w:rsidRDefault="00197017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3553" w:rsidRPr="009C54AE" w14:paraId="44B68339" w14:textId="77777777" w:rsidTr="00FD3553">
        <w:tc>
          <w:tcPr>
            <w:tcW w:w="2694" w:type="dxa"/>
            <w:vAlign w:val="center"/>
          </w:tcPr>
          <w:p w14:paraId="2BA95642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5EDFA5" w14:textId="20C8AEA4" w:rsidR="00FD3553" w:rsidRPr="00FD3553" w:rsidRDefault="0052742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27423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FD3553" w:rsidRPr="009C54AE" w14:paraId="1D94A896" w14:textId="77777777" w:rsidTr="00FD3553">
        <w:tc>
          <w:tcPr>
            <w:tcW w:w="2694" w:type="dxa"/>
            <w:vAlign w:val="center"/>
          </w:tcPr>
          <w:p w14:paraId="28D50A15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F0A272" w14:textId="002F52B1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Politologia</w:t>
            </w:r>
          </w:p>
        </w:tc>
      </w:tr>
      <w:tr w:rsidR="00FD3553" w:rsidRPr="009C54AE" w14:paraId="75EA5989" w14:textId="77777777" w:rsidTr="00FD3553">
        <w:tc>
          <w:tcPr>
            <w:tcW w:w="2694" w:type="dxa"/>
            <w:vAlign w:val="center"/>
          </w:tcPr>
          <w:p w14:paraId="6B144CAB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CE3595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="00FD3553" w:rsidRPr="009C54AE" w14:paraId="31998C74" w14:textId="77777777" w:rsidTr="00FD3553">
        <w:tc>
          <w:tcPr>
            <w:tcW w:w="2694" w:type="dxa"/>
            <w:vAlign w:val="center"/>
          </w:tcPr>
          <w:p w14:paraId="3A79D6C1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3078DC" w14:textId="77777777" w:rsidR="00FD3553" w:rsidRPr="00FD3553" w:rsidRDefault="00C42625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FD3553" w:rsidRPr="009C54AE" w14:paraId="4C178612" w14:textId="77777777" w:rsidTr="00FD3553">
        <w:tc>
          <w:tcPr>
            <w:tcW w:w="2694" w:type="dxa"/>
            <w:vAlign w:val="center"/>
          </w:tcPr>
          <w:p w14:paraId="6AAE13C8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39D119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FD3553" w:rsidRPr="00A7626C" w14:paraId="2B5FD99E" w14:textId="77777777" w:rsidTr="00FD3553">
        <w:tc>
          <w:tcPr>
            <w:tcW w:w="2694" w:type="dxa"/>
            <w:vAlign w:val="center"/>
          </w:tcPr>
          <w:p w14:paraId="3D7F4026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CCC2F3" w14:textId="4C22D636" w:rsidR="00FD3553" w:rsidRPr="00A7626C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</w:pPr>
            <w:r w:rsidRP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>rok I</w:t>
            </w:r>
            <w:r w:rsidR="00C42625" w:rsidRP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 xml:space="preserve">I, semestr </w:t>
            </w:r>
            <w:r w:rsid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>I</w:t>
            </w:r>
            <w:r w:rsidRP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>V</w:t>
            </w:r>
          </w:p>
        </w:tc>
      </w:tr>
      <w:tr w:rsidR="00FD3553" w:rsidRPr="009C54AE" w14:paraId="50B45C9A" w14:textId="77777777" w:rsidTr="00FD3553">
        <w:tc>
          <w:tcPr>
            <w:tcW w:w="2694" w:type="dxa"/>
            <w:vAlign w:val="center"/>
          </w:tcPr>
          <w:p w14:paraId="172C471C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B0C64E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praktyka zawodowa</w:t>
            </w:r>
          </w:p>
        </w:tc>
      </w:tr>
      <w:tr w:rsidR="00FD3553" w:rsidRPr="009C54AE" w14:paraId="52FA71DC" w14:textId="77777777" w:rsidTr="00FD3553">
        <w:tc>
          <w:tcPr>
            <w:tcW w:w="2694" w:type="dxa"/>
            <w:vAlign w:val="center"/>
          </w:tcPr>
          <w:p w14:paraId="3251579D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9AE970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 lub obcy (w zależności od wyboru organizacji jako miejsca praktyki)</w:t>
            </w:r>
          </w:p>
        </w:tc>
      </w:tr>
      <w:tr w:rsidR="00FD3553" w:rsidRPr="009C54AE" w14:paraId="0CA41BF4" w14:textId="77777777" w:rsidTr="00FD3553">
        <w:tc>
          <w:tcPr>
            <w:tcW w:w="2694" w:type="dxa"/>
            <w:vAlign w:val="center"/>
          </w:tcPr>
          <w:p w14:paraId="6CEEEEA5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61519" w14:textId="3D7F514A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  <w:tr w:rsidR="00FD3553" w:rsidRPr="009C54AE" w14:paraId="08E96C1B" w14:textId="77777777" w:rsidTr="00FD3553">
        <w:tc>
          <w:tcPr>
            <w:tcW w:w="2694" w:type="dxa"/>
            <w:vAlign w:val="center"/>
          </w:tcPr>
          <w:p w14:paraId="0ED11824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97CEE9" w14:textId="41B8A455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</w:tbl>
    <w:p w14:paraId="7DE508C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1C32A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D050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8CAF5" w14:textId="77777777" w:rsidTr="00A7626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167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5FFDF2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AC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6D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E79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7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07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C6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224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FA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12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3219493" w14:textId="77777777" w:rsidTr="00A7626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DC24" w14:textId="2A82A4EC" w:rsidR="00015B8F" w:rsidRPr="009C54AE" w:rsidRDefault="00A762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D355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21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5B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C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0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36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D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156D" w14:textId="366AB217" w:rsidR="00015B8F" w:rsidRPr="009C54AE" w:rsidRDefault="00FD3553" w:rsidP="00B31B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7626C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C1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2419" w14:textId="50BA37A1" w:rsidR="00015B8F" w:rsidRPr="009C54AE" w:rsidRDefault="00A762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4AEA0B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4274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89DC23" w14:textId="77777777" w:rsidR="0085747A" w:rsidRPr="009C54AE" w:rsidRDefault="00FD35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3553">
        <w:rPr>
          <w:rFonts w:asciiTheme="minorHAnsi" w:eastAsia="MS Gothic" w:hAnsi="MS Gothic"/>
          <w:b w:val="0"/>
          <w:sz w:val="36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5CEF7B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303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A53B11" w14:textId="79D2E0D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A2BA54" w14:textId="77777777" w:rsidR="002D08DF" w:rsidRDefault="002D08D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D7AFB3" w14:textId="1EB8A51B" w:rsidR="009C54AE" w:rsidRDefault="00FD35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47C5A5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A31BB8" w14:textId="53D4F23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B5D4269" w14:textId="77777777" w:rsidR="00AC3AEE" w:rsidRPr="009C54AE" w:rsidRDefault="00AC3AE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42A230" w14:textId="77777777" w:rsidTr="00745302">
        <w:tc>
          <w:tcPr>
            <w:tcW w:w="9670" w:type="dxa"/>
          </w:tcPr>
          <w:p w14:paraId="6DC44973" w14:textId="00FF0E51" w:rsidR="0085747A" w:rsidRPr="009C54AE" w:rsidRDefault="008D74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D54C40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53A10F" w14:textId="77777777" w:rsidR="00C330F1" w:rsidRDefault="00C330F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7F05FE3" w14:textId="5D62C60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B55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24D3B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CDA5A9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D74C4" w:rsidRPr="009C54AE" w14:paraId="38C48130" w14:textId="77777777" w:rsidTr="008D74C4">
        <w:tc>
          <w:tcPr>
            <w:tcW w:w="851" w:type="dxa"/>
            <w:vAlign w:val="center"/>
          </w:tcPr>
          <w:p w14:paraId="0FD2F1AF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8E8657" w14:textId="77777777" w:rsidR="008D74C4" w:rsidRPr="008D74C4" w:rsidRDefault="008D74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nabycie wiedzy praktycznej o funkcjonowaniu instytucji/organizacji</w:t>
            </w:r>
            <w:r w:rsidR="00FC085F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 w której student odbywa praktykę</w:t>
            </w:r>
          </w:p>
        </w:tc>
      </w:tr>
      <w:tr w:rsidR="008D74C4" w:rsidRPr="009C54AE" w14:paraId="70EB26D3" w14:textId="77777777" w:rsidTr="008D74C4">
        <w:tc>
          <w:tcPr>
            <w:tcW w:w="851" w:type="dxa"/>
            <w:vAlign w:val="center"/>
          </w:tcPr>
          <w:p w14:paraId="659CD026" w14:textId="77777777" w:rsidR="008D74C4" w:rsidRPr="008D74C4" w:rsidRDefault="008D74C4" w:rsidP="003F41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D74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EA271B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poznanie norm zawodowych właściwych dla miejsca odbywania praktyki</w:t>
            </w:r>
          </w:p>
        </w:tc>
      </w:tr>
      <w:tr w:rsidR="008D74C4" w:rsidRPr="009C54AE" w14:paraId="00DABA9B" w14:textId="77777777" w:rsidTr="008D74C4">
        <w:tc>
          <w:tcPr>
            <w:tcW w:w="851" w:type="dxa"/>
            <w:vAlign w:val="center"/>
          </w:tcPr>
          <w:p w14:paraId="083D5BB3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F39CFF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rozwijanie umiejętności pracy w grupie</w:t>
            </w:r>
          </w:p>
        </w:tc>
      </w:tr>
      <w:tr w:rsidR="008D74C4" w:rsidRPr="009C54AE" w14:paraId="7BCC7060" w14:textId="77777777" w:rsidTr="008D74C4">
        <w:tc>
          <w:tcPr>
            <w:tcW w:w="851" w:type="dxa"/>
            <w:vAlign w:val="center"/>
          </w:tcPr>
          <w:p w14:paraId="62358939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ADE4366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poznanie kompetencji i obowiązków na poszczególnych stanowiskach pracy w instytucji/organizacji</w:t>
            </w:r>
          </w:p>
        </w:tc>
      </w:tr>
      <w:tr w:rsidR="008D74C4" w:rsidRPr="009C54AE" w14:paraId="114C9B45" w14:textId="77777777" w:rsidTr="008D74C4">
        <w:tc>
          <w:tcPr>
            <w:tcW w:w="851" w:type="dxa"/>
            <w:vAlign w:val="center"/>
          </w:tcPr>
          <w:p w14:paraId="6D000849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54ACAA3" w14:textId="77777777" w:rsidR="008D74C4" w:rsidRPr="008D74C4" w:rsidRDefault="008D74C4" w:rsidP="006316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kształtowanie poczucia identyfikacji z instytucją/organizacją, zaangażowania w jej sprawy oraz </w:t>
            </w:r>
            <w:r w:rsidR="00D55834">
              <w:rPr>
                <w:rFonts w:ascii="Corbel" w:hAnsi="Corbel"/>
                <w:b w:val="0"/>
                <w:sz w:val="24"/>
                <w:szCs w:val="24"/>
              </w:rPr>
              <w:t xml:space="preserve">zrozumienie </w:t>
            </w:r>
            <w:r w:rsidRPr="008D74C4">
              <w:rPr>
                <w:rFonts w:ascii="Corbel" w:hAnsi="Corbel"/>
                <w:b w:val="0"/>
                <w:sz w:val="24"/>
                <w:szCs w:val="24"/>
              </w:rPr>
              <w:t>wykonywan</w:t>
            </w:r>
            <w:r w:rsidR="006316FE"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 zawod</w:t>
            </w:r>
            <w:r w:rsidR="00D55834">
              <w:rPr>
                <w:rFonts w:ascii="Corbel" w:hAnsi="Corbel"/>
                <w:b w:val="0"/>
                <w:sz w:val="24"/>
                <w:szCs w:val="24"/>
              </w:rPr>
              <w:t>u</w:t>
            </w:r>
          </w:p>
        </w:tc>
      </w:tr>
    </w:tbl>
    <w:p w14:paraId="42ED67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AA82F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06FD39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F2113B4" w14:textId="77777777" w:rsidTr="0071620A">
        <w:tc>
          <w:tcPr>
            <w:tcW w:w="1701" w:type="dxa"/>
            <w:vAlign w:val="center"/>
          </w:tcPr>
          <w:p w14:paraId="4D14293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7EA82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06CE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4416" w:rsidRPr="009C54AE" w14:paraId="4AE15FB3" w14:textId="77777777" w:rsidTr="005E6E85">
        <w:tc>
          <w:tcPr>
            <w:tcW w:w="1701" w:type="dxa"/>
          </w:tcPr>
          <w:p w14:paraId="72FDBB6D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B0C390A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charakteryzuje role pełnione w organizacji oraz zna oczekiwania społeczne związane z ich pełnieniem</w:t>
            </w:r>
          </w:p>
        </w:tc>
        <w:tc>
          <w:tcPr>
            <w:tcW w:w="1873" w:type="dxa"/>
          </w:tcPr>
          <w:p w14:paraId="6EF4F299" w14:textId="77777777" w:rsidR="00384416" w:rsidRDefault="00384416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W0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  <w:p w14:paraId="460BB9BD" w14:textId="77777777" w:rsidR="005315E8" w:rsidRPr="00384416" w:rsidRDefault="005315E8" w:rsidP="005315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W14</w:t>
            </w:r>
          </w:p>
        </w:tc>
      </w:tr>
      <w:tr w:rsidR="00384416" w:rsidRPr="009C54AE" w14:paraId="417B3758" w14:textId="77777777" w:rsidTr="005E6E85">
        <w:tc>
          <w:tcPr>
            <w:tcW w:w="1701" w:type="dxa"/>
          </w:tcPr>
          <w:p w14:paraId="43214047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DABACFF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definiuje normy (etyczne, zawodowe) regulujące relacje w organizacji oraz jej relacje z otoczeniem zewnętrznym</w:t>
            </w:r>
          </w:p>
        </w:tc>
        <w:tc>
          <w:tcPr>
            <w:tcW w:w="1873" w:type="dxa"/>
          </w:tcPr>
          <w:p w14:paraId="6E189E3B" w14:textId="77777777" w:rsidR="00384416" w:rsidRPr="00384416" w:rsidRDefault="00384416" w:rsidP="005315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W1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384416" w:rsidRPr="009C54AE" w14:paraId="5023DAFA" w14:textId="77777777" w:rsidTr="005E6E85">
        <w:tc>
          <w:tcPr>
            <w:tcW w:w="1701" w:type="dxa"/>
          </w:tcPr>
          <w:p w14:paraId="2F06F2D4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9E69E9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analizuje relacje wewnątrzorganizacyjne i między organizacją a jej otoczeniem społecznym oraz ocenia możliwości ich dalszego rozwoju</w:t>
            </w:r>
          </w:p>
        </w:tc>
        <w:tc>
          <w:tcPr>
            <w:tcW w:w="1873" w:type="dxa"/>
          </w:tcPr>
          <w:p w14:paraId="3051E0A5" w14:textId="77777777" w:rsidR="00384416" w:rsidRPr="00384416" w:rsidRDefault="00384416" w:rsidP="005315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384416" w:rsidRPr="009C54AE" w14:paraId="1BEDFFFA" w14:textId="77777777" w:rsidTr="005E6E85">
        <w:tc>
          <w:tcPr>
            <w:tcW w:w="1701" w:type="dxa"/>
          </w:tcPr>
          <w:p w14:paraId="0A949C23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236B31A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rozstrzyga problemy zawodowe na podstawie wiedzy nabytej podczas studiów</w:t>
            </w:r>
          </w:p>
        </w:tc>
        <w:tc>
          <w:tcPr>
            <w:tcW w:w="1873" w:type="dxa"/>
          </w:tcPr>
          <w:p w14:paraId="07818B65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7</w:t>
            </w: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0FCD55D9" w14:textId="77777777" w:rsid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U09</w:t>
            </w:r>
          </w:p>
          <w:p w14:paraId="53631A1F" w14:textId="77777777" w:rsidR="005315E8" w:rsidRPr="00384416" w:rsidRDefault="005315E8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U14</w:t>
            </w:r>
          </w:p>
        </w:tc>
      </w:tr>
      <w:tr w:rsidR="00384416" w:rsidRPr="009C54AE" w14:paraId="7FDA90FD" w14:textId="77777777" w:rsidTr="005E6E85">
        <w:tc>
          <w:tcPr>
            <w:tcW w:w="1701" w:type="dxa"/>
          </w:tcPr>
          <w:p w14:paraId="1481DA69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4A4B7A6" w14:textId="77777777" w:rsidR="00384416" w:rsidRPr="00384416" w:rsidRDefault="001E5774" w:rsidP="00737335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stosuje właściwe metody zarządzania w podejmowaniu działań mających na celu zapewnienie bezpieczeństwa</w:t>
            </w:r>
          </w:p>
        </w:tc>
        <w:tc>
          <w:tcPr>
            <w:tcW w:w="1873" w:type="dxa"/>
          </w:tcPr>
          <w:p w14:paraId="4E263C69" w14:textId="77777777" w:rsidR="00384416" w:rsidRDefault="00384416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  <w:p w14:paraId="0F59B752" w14:textId="4A72C46E" w:rsidR="001E5774" w:rsidRPr="00384416" w:rsidRDefault="005315E8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</w:t>
            </w:r>
            <w:r w:rsid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13</w:t>
            </w:r>
          </w:p>
        </w:tc>
      </w:tr>
      <w:tr w:rsidR="00384416" w:rsidRPr="009C54AE" w14:paraId="7DEC59D9" w14:textId="77777777" w:rsidTr="005E6E85">
        <w:tc>
          <w:tcPr>
            <w:tcW w:w="1701" w:type="dxa"/>
          </w:tcPr>
          <w:p w14:paraId="7EF92FB2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8A7AE2F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rozwija swoje kompetencje zawodowe</w:t>
            </w:r>
          </w:p>
        </w:tc>
        <w:tc>
          <w:tcPr>
            <w:tcW w:w="1873" w:type="dxa"/>
          </w:tcPr>
          <w:p w14:paraId="13D217EB" w14:textId="77777777" w:rsidR="00384416" w:rsidRPr="00384416" w:rsidRDefault="00384416" w:rsidP="001E57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K0</w:t>
            </w:r>
            <w:r w:rsid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384416" w:rsidRPr="009C54AE" w14:paraId="7B1C8883" w14:textId="77777777" w:rsidTr="005E6E85">
        <w:tc>
          <w:tcPr>
            <w:tcW w:w="1701" w:type="dxa"/>
          </w:tcPr>
          <w:p w14:paraId="6F3FE4F9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1400A24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działa zgodnie z normami etycznymi i zawodowymi; zachowuje się profesjonalnie w miejscu pracy</w:t>
            </w:r>
          </w:p>
        </w:tc>
        <w:tc>
          <w:tcPr>
            <w:tcW w:w="1873" w:type="dxa"/>
          </w:tcPr>
          <w:p w14:paraId="10D1A6ED" w14:textId="77777777" w:rsidR="001E5774" w:rsidRDefault="00384416" w:rsidP="001E5774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K0</w:t>
            </w:r>
            <w:r w:rsid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  <w:p w14:paraId="55FD8D24" w14:textId="77777777" w:rsidR="00384416" w:rsidRPr="00384416" w:rsidRDefault="001E5774" w:rsidP="001E5774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K08</w:t>
            </w:r>
            <w:r w:rsidR="00384416"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0ADF7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FA424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7CC84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C0F16D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969487" w14:textId="77777777" w:rsidTr="00B236FA">
        <w:tc>
          <w:tcPr>
            <w:tcW w:w="9520" w:type="dxa"/>
          </w:tcPr>
          <w:p w14:paraId="19EB3D2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FB424E0" w14:textId="77777777" w:rsidTr="00B236FA">
        <w:tc>
          <w:tcPr>
            <w:tcW w:w="9520" w:type="dxa"/>
          </w:tcPr>
          <w:p w14:paraId="5BCCED30" w14:textId="4F9BF4C0" w:rsidR="0085747A" w:rsidRPr="009C54AE" w:rsidRDefault="00B236FA" w:rsidP="007A4C42">
            <w:pPr>
              <w:spacing w:after="0" w:line="240" w:lineRule="auto"/>
              <w:ind w:firstLine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439C5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D44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E677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C99726" w14:textId="77777777" w:rsidTr="00923D7D">
        <w:tc>
          <w:tcPr>
            <w:tcW w:w="9639" w:type="dxa"/>
          </w:tcPr>
          <w:p w14:paraId="1587AB7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B8352A" w14:textId="77777777" w:rsidTr="00923D7D">
        <w:tc>
          <w:tcPr>
            <w:tcW w:w="9639" w:type="dxa"/>
          </w:tcPr>
          <w:p w14:paraId="20B85902" w14:textId="77777777" w:rsidR="00197017" w:rsidRPr="007A4C42" w:rsidRDefault="00197017" w:rsidP="001970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4C42">
              <w:rPr>
                <w:rFonts w:ascii="Corbel" w:hAnsi="Corbel"/>
                <w:sz w:val="24"/>
                <w:szCs w:val="24"/>
              </w:rPr>
              <w:t>Zadania ramowe praktyki:</w:t>
            </w:r>
          </w:p>
          <w:p w14:paraId="5B3B7126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  <w:p w14:paraId="1270AD54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2. Zapoznanie z systemem regulacyjnym jednostki przyjmującej: regulaminem wewnętrznym, przepisami o dyscyplinie pracy, przepisami BHP, opisami stanowisk itp.</w:t>
            </w:r>
          </w:p>
          <w:p w14:paraId="07B61FEC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lastRenderedPageBreak/>
              <w:t>3. Zapoznanie z systemem informacyjnym jednostki przyjmującej: organizacją sekretariatu, obiegiem dokumentów i ich klasyfikacją oraz ich przechowywaniem i niszczeniem.</w:t>
            </w:r>
          </w:p>
          <w:p w14:paraId="70F3613F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4. Zapoznanie z postępowaniem z informacjami niejawnymi: tajemnicą służbową, handlową itp.</w:t>
            </w:r>
          </w:p>
          <w:p w14:paraId="43E696C9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5. Zapoznanie ze sposobem funkcjonowania systemu informatycznego wspierającego system informacyjny.</w:t>
            </w:r>
          </w:p>
          <w:p w14:paraId="00338240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6. Zapoznanie z procesem podejmowania decyzji w jednostce przyjmującej.</w:t>
            </w:r>
          </w:p>
          <w:p w14:paraId="48AE1B1B" w14:textId="341A7242" w:rsidR="00D83C6E" w:rsidRPr="00D83C6E" w:rsidRDefault="00D83C6E" w:rsidP="00A7626C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7. Zapoznanie ze specyfiką zagrożeń bezpieczeństwa w wymiarach działania organizacji.</w:t>
            </w:r>
          </w:p>
          <w:p w14:paraId="5A52A390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Przykładowe zadania szczegółowe praktyki:</w:t>
            </w:r>
          </w:p>
          <w:p w14:paraId="2F59B377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 xml:space="preserve">1. Udział w pracach związanych z planowaniem potencjalnych zagrożeń i opracowywaniem metod zarządzania kryzysowego. </w:t>
            </w:r>
          </w:p>
          <w:p w14:paraId="1F46A224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2. Tworzenie i redakcja tekstów i dokumentów.</w:t>
            </w:r>
          </w:p>
          <w:p w14:paraId="73C7049C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3. Tworzenie baz danych.</w:t>
            </w:r>
          </w:p>
          <w:p w14:paraId="3508C417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4. Udział w podejmowaniu działań prewencyjnych.</w:t>
            </w:r>
          </w:p>
          <w:p w14:paraId="2C578418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5. Udział w czynnościach operacyjnych i nadzorujących bezpieczeństwo publiczne.</w:t>
            </w:r>
          </w:p>
          <w:p w14:paraId="3473491D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6. Udział w bieżących pracach organizacyjnych.</w:t>
            </w:r>
          </w:p>
          <w:p w14:paraId="45C8A072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Miejsce praktyki:</w:t>
            </w:r>
          </w:p>
          <w:p w14:paraId="3CC0171F" w14:textId="47A8C7E0" w:rsidR="00D83C6E" w:rsidRPr="00D83C6E" w:rsidRDefault="00D83C6E" w:rsidP="00CB03A8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 xml:space="preserve">1. sektor publiczny: </w:t>
            </w:r>
            <w:r w:rsidR="00A7626C">
              <w:rPr>
                <w:rFonts w:ascii="Corbel" w:hAnsi="Corbel"/>
                <w:sz w:val="24"/>
                <w:szCs w:val="24"/>
              </w:rPr>
              <w:t>Instytucje administracji państwowej, samorządów terenowych, biura poselskie itp.</w:t>
            </w:r>
          </w:p>
          <w:p w14:paraId="3043D4B5" w14:textId="420E8A03" w:rsidR="00D83C6E" w:rsidRPr="00D83C6E" w:rsidRDefault="00D83C6E" w:rsidP="00CB03A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 xml:space="preserve">2. sektor prywatny: firmy komercyjne prowadzące działalność </w:t>
            </w:r>
            <w:r w:rsidR="00A7626C">
              <w:rPr>
                <w:rFonts w:ascii="Corbel" w:hAnsi="Corbel"/>
                <w:sz w:val="24"/>
                <w:szCs w:val="24"/>
              </w:rPr>
              <w:t>w różnego rodzaju obszarach.</w:t>
            </w:r>
          </w:p>
          <w:p w14:paraId="3543F26E" w14:textId="296F650E" w:rsidR="0085747A" w:rsidRPr="009C54AE" w:rsidRDefault="00D83C6E" w:rsidP="00CB03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3. III sektor: organizacje pozarządowe</w:t>
            </w:r>
            <w:r w:rsidR="00A762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7DC3F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7D41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8644B5D" w14:textId="77777777" w:rsidR="0034228D" w:rsidRDefault="0034228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89AC844" w14:textId="3BFF336A" w:rsidR="00E960BB" w:rsidRPr="008210CA" w:rsidRDefault="008210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8210CA">
        <w:rPr>
          <w:rFonts w:ascii="Corbel" w:hAnsi="Corbel"/>
          <w:b w:val="0"/>
          <w:i/>
          <w:smallCaps w:val="0"/>
          <w:sz w:val="20"/>
          <w:szCs w:val="20"/>
        </w:rPr>
        <w:t>praktyka</w:t>
      </w:r>
    </w:p>
    <w:p w14:paraId="5501AE0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7ED7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92E899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6084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BA85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099AEAB0" w14:textId="77777777" w:rsidTr="00C05F44">
        <w:tc>
          <w:tcPr>
            <w:tcW w:w="1985" w:type="dxa"/>
            <w:vAlign w:val="center"/>
          </w:tcPr>
          <w:p w14:paraId="7C8EA54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685E8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00307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515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F087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57D9" w:rsidRPr="009C54AE" w14:paraId="74C3F9E0" w14:textId="77777777" w:rsidTr="00C05F44">
        <w:tc>
          <w:tcPr>
            <w:tcW w:w="1985" w:type="dxa"/>
          </w:tcPr>
          <w:p w14:paraId="172A0AC7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2EC278B" w14:textId="77777777" w:rsidR="002E57D9" w:rsidRPr="002E57D9" w:rsidRDefault="002E57D9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D9">
              <w:rPr>
                <w:rFonts w:ascii="Corbel" w:hAnsi="Corbel"/>
                <w:sz w:val="24"/>
                <w:szCs w:val="24"/>
              </w:rPr>
              <w:t>grupowy wywiad zogniskowany</w:t>
            </w:r>
          </w:p>
        </w:tc>
        <w:tc>
          <w:tcPr>
            <w:tcW w:w="2126" w:type="dxa"/>
          </w:tcPr>
          <w:p w14:paraId="78B5E2A0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3E2CC451" w14:textId="77777777" w:rsidTr="00C05F44">
        <w:tc>
          <w:tcPr>
            <w:tcW w:w="1985" w:type="dxa"/>
          </w:tcPr>
          <w:p w14:paraId="1D55F9FE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664433E" w14:textId="77777777" w:rsidR="002E57D9" w:rsidRPr="002E57D9" w:rsidRDefault="002E57D9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D9">
              <w:rPr>
                <w:rFonts w:ascii="Corbel" w:hAnsi="Corbel"/>
                <w:sz w:val="24"/>
                <w:szCs w:val="24"/>
              </w:rPr>
              <w:t>grupowy wywiad zogniskowany</w:t>
            </w:r>
          </w:p>
        </w:tc>
        <w:tc>
          <w:tcPr>
            <w:tcW w:w="2126" w:type="dxa"/>
          </w:tcPr>
          <w:p w14:paraId="4F745D51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04D1A8A0" w14:textId="77777777" w:rsidTr="00C05F44">
        <w:tc>
          <w:tcPr>
            <w:tcW w:w="1985" w:type="dxa"/>
          </w:tcPr>
          <w:p w14:paraId="567433BD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2F1AB1B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grupowy wywiad zogniskowany, opinia opiekuna praktyki (kwestionariusz oceny praktykanta), dziennik praktyki</w:t>
            </w:r>
          </w:p>
        </w:tc>
        <w:tc>
          <w:tcPr>
            <w:tcW w:w="2126" w:type="dxa"/>
          </w:tcPr>
          <w:p w14:paraId="4C3E15A8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7FB45E50" w14:textId="77777777" w:rsidTr="00C05F44">
        <w:tc>
          <w:tcPr>
            <w:tcW w:w="1985" w:type="dxa"/>
          </w:tcPr>
          <w:p w14:paraId="7A3EA663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08220DF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praktyki, grupowy wywiad zogniskowany</w:t>
            </w:r>
          </w:p>
        </w:tc>
        <w:tc>
          <w:tcPr>
            <w:tcW w:w="2126" w:type="dxa"/>
          </w:tcPr>
          <w:p w14:paraId="2B33DD0F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635E2672" w14:textId="77777777" w:rsidTr="00C05F44">
        <w:tc>
          <w:tcPr>
            <w:tcW w:w="1985" w:type="dxa"/>
          </w:tcPr>
          <w:p w14:paraId="45932969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9A86ED9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</w:t>
            </w:r>
          </w:p>
        </w:tc>
        <w:tc>
          <w:tcPr>
            <w:tcW w:w="2126" w:type="dxa"/>
          </w:tcPr>
          <w:p w14:paraId="0DB13C2C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02FE31D6" w14:textId="77777777" w:rsidTr="00C05F44">
        <w:tc>
          <w:tcPr>
            <w:tcW w:w="1985" w:type="dxa"/>
          </w:tcPr>
          <w:p w14:paraId="2DF5C1AD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813D0A8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praktyki, grupowy wywiad zogniskowany</w:t>
            </w:r>
          </w:p>
        </w:tc>
        <w:tc>
          <w:tcPr>
            <w:tcW w:w="2126" w:type="dxa"/>
          </w:tcPr>
          <w:p w14:paraId="3B388975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4E0F157F" w14:textId="77777777" w:rsidTr="00C05F44">
        <w:tc>
          <w:tcPr>
            <w:tcW w:w="1985" w:type="dxa"/>
          </w:tcPr>
          <w:p w14:paraId="6CCA9A88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339751AA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</w:t>
            </w:r>
          </w:p>
        </w:tc>
        <w:tc>
          <w:tcPr>
            <w:tcW w:w="2126" w:type="dxa"/>
          </w:tcPr>
          <w:p w14:paraId="4F24B3B5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</w:tbl>
    <w:p w14:paraId="33B894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1A3B6" w14:textId="4AAC112A" w:rsidR="0085747A" w:rsidRPr="009C54AE" w:rsidRDefault="0034228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6267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6F976B" w14:textId="77777777" w:rsidTr="00923D7D">
        <w:tc>
          <w:tcPr>
            <w:tcW w:w="9670" w:type="dxa"/>
          </w:tcPr>
          <w:p w14:paraId="3C1BAABE" w14:textId="77777777" w:rsidR="0085747A" w:rsidRPr="00A127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720CA0" w14:textId="77777777" w:rsidR="00923D7D" w:rsidRPr="00A12787" w:rsidRDefault="00A12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787">
              <w:rPr>
                <w:rFonts w:ascii="Corbel" w:hAnsi="Corbel"/>
                <w:b w:val="0"/>
                <w:smallCaps w:val="0"/>
                <w:szCs w:val="24"/>
              </w:rPr>
              <w:t>dziennik praktyki, kwestionariusz oceny praktykanta wypełnionego przez opiekuna zakładowego, aktywny udział w wywiadzie zogniskowanym</w:t>
            </w:r>
          </w:p>
          <w:p w14:paraId="0E5B02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10D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DFB78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0D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F4E9DA8" w14:textId="77777777" w:rsidTr="003E1941">
        <w:tc>
          <w:tcPr>
            <w:tcW w:w="4962" w:type="dxa"/>
            <w:vAlign w:val="center"/>
          </w:tcPr>
          <w:p w14:paraId="23D110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7FC8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ABFD64" w14:textId="77777777" w:rsidTr="00923D7D">
        <w:tc>
          <w:tcPr>
            <w:tcW w:w="4962" w:type="dxa"/>
          </w:tcPr>
          <w:p w14:paraId="5602E04A" w14:textId="461B650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6361CE" w14:textId="64618BD6" w:rsidR="0085747A" w:rsidRPr="009C54AE" w:rsidRDefault="00A762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672305" w14:textId="77777777" w:rsidTr="00923D7D">
        <w:tc>
          <w:tcPr>
            <w:tcW w:w="4962" w:type="dxa"/>
          </w:tcPr>
          <w:p w14:paraId="4324D2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A0C57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C374DE" w14:textId="77777777" w:rsidR="00C61DC5" w:rsidRPr="009C54AE" w:rsidRDefault="002430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A08AC6" w14:textId="77777777" w:rsidTr="00923D7D">
        <w:tc>
          <w:tcPr>
            <w:tcW w:w="4962" w:type="dxa"/>
          </w:tcPr>
          <w:p w14:paraId="50B73D6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BB4F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F69AE1" w14:textId="77777777" w:rsidR="00C61DC5" w:rsidRPr="009C54AE" w:rsidRDefault="00125D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36B580F5" w14:textId="77777777" w:rsidTr="00923D7D">
        <w:tc>
          <w:tcPr>
            <w:tcW w:w="4962" w:type="dxa"/>
          </w:tcPr>
          <w:p w14:paraId="48F88A0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1D3D596" w14:textId="589D5B1A" w:rsidR="0085747A" w:rsidRPr="009C54AE" w:rsidRDefault="00A7626C" w:rsidP="002430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5086A8E6" w14:textId="77777777" w:rsidTr="00923D7D">
        <w:tc>
          <w:tcPr>
            <w:tcW w:w="4962" w:type="dxa"/>
          </w:tcPr>
          <w:p w14:paraId="6C2109F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87A30B" w14:textId="2AF0FAF0" w:rsidR="0085747A" w:rsidRPr="009C54AE" w:rsidRDefault="00A762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90A597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D1729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95B81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6C332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3E49D90" w14:textId="77777777" w:rsidTr="00735425">
        <w:trPr>
          <w:trHeight w:val="397"/>
        </w:trPr>
        <w:tc>
          <w:tcPr>
            <w:tcW w:w="3544" w:type="dxa"/>
          </w:tcPr>
          <w:p w14:paraId="598584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32DA10" w14:textId="61AE76DC" w:rsidR="0085747A" w:rsidRPr="009C54AE" w:rsidRDefault="00A762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7E08EC92" w14:textId="77777777" w:rsidTr="00735425">
        <w:trPr>
          <w:trHeight w:val="397"/>
        </w:trPr>
        <w:tc>
          <w:tcPr>
            <w:tcW w:w="3544" w:type="dxa"/>
          </w:tcPr>
          <w:p w14:paraId="147D59A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E457CC" w14:textId="7ED488D5" w:rsidR="0085747A" w:rsidRPr="009C54AE" w:rsidRDefault="009510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Zgodnie z wytycznymi opracowanymi w Jednostce</w:t>
            </w:r>
          </w:p>
        </w:tc>
      </w:tr>
    </w:tbl>
    <w:p w14:paraId="376897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87CF4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28AEB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1557E37" w14:textId="77777777" w:rsidTr="0071620A">
        <w:trPr>
          <w:trHeight w:val="397"/>
        </w:trPr>
        <w:tc>
          <w:tcPr>
            <w:tcW w:w="7513" w:type="dxa"/>
          </w:tcPr>
          <w:p w14:paraId="06C371F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F87963" w14:textId="77777777" w:rsidR="00C45B4B" w:rsidRPr="00737335" w:rsidRDefault="00737335" w:rsidP="00737335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373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Regulamin organizacji i odbywania programowych praktyk zawodowych na kierunku/kierunkach studiów realizowanych w Kolegium Nauk Społecznych Uniwersytetu Rzeszowskiego w roku akademickim 2019/2020 Instytut Nauk o Polityce</w:t>
            </w:r>
          </w:p>
        </w:tc>
      </w:tr>
      <w:tr w:rsidR="0085747A" w:rsidRPr="009C54AE" w14:paraId="00DF0B34" w14:textId="77777777" w:rsidTr="0071620A">
        <w:trPr>
          <w:trHeight w:val="397"/>
        </w:trPr>
        <w:tc>
          <w:tcPr>
            <w:tcW w:w="7513" w:type="dxa"/>
          </w:tcPr>
          <w:p w14:paraId="27D7E7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CA02ED" w14:textId="77777777" w:rsidR="00C45B4B" w:rsidRPr="009C54AE" w:rsidRDefault="00C45B4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45B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Regulaminu studiów wyższych Uniwersytetu Rzeszowskiego z dnia 30.05.2019 r.</w:t>
            </w:r>
          </w:p>
        </w:tc>
      </w:tr>
    </w:tbl>
    <w:p w14:paraId="07BD79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5EFC5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44C69"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AE96F" w14:textId="77777777" w:rsidR="00FF6DB0" w:rsidRDefault="00FF6DB0" w:rsidP="00C16ABF">
      <w:pPr>
        <w:spacing w:after="0" w:line="240" w:lineRule="auto"/>
      </w:pPr>
      <w:r>
        <w:separator/>
      </w:r>
    </w:p>
  </w:endnote>
  <w:endnote w:type="continuationSeparator" w:id="0">
    <w:p w14:paraId="16C3B788" w14:textId="77777777" w:rsidR="00FF6DB0" w:rsidRDefault="00FF6D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18600" w14:textId="77777777" w:rsidR="00FF6DB0" w:rsidRDefault="00FF6DB0" w:rsidP="00C16ABF">
      <w:pPr>
        <w:spacing w:after="0" w:line="240" w:lineRule="auto"/>
      </w:pPr>
      <w:r>
        <w:separator/>
      </w:r>
    </w:p>
  </w:footnote>
  <w:footnote w:type="continuationSeparator" w:id="0">
    <w:p w14:paraId="3D433708" w14:textId="77777777" w:rsidR="00FF6DB0" w:rsidRDefault="00FF6DB0" w:rsidP="00C16ABF">
      <w:pPr>
        <w:spacing w:after="0" w:line="240" w:lineRule="auto"/>
      </w:pPr>
      <w:r>
        <w:continuationSeparator/>
      </w:r>
    </w:p>
  </w:footnote>
  <w:footnote w:id="1">
    <w:p w14:paraId="0D6D2C8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5D9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1D3"/>
    <w:rsid w:val="001737CF"/>
    <w:rsid w:val="00176083"/>
    <w:rsid w:val="00180F7B"/>
    <w:rsid w:val="0019095F"/>
    <w:rsid w:val="00192F37"/>
    <w:rsid w:val="00196785"/>
    <w:rsid w:val="00197017"/>
    <w:rsid w:val="001A70D2"/>
    <w:rsid w:val="001D657B"/>
    <w:rsid w:val="001D7B54"/>
    <w:rsid w:val="001E0209"/>
    <w:rsid w:val="001E5774"/>
    <w:rsid w:val="001F2CA2"/>
    <w:rsid w:val="002144C0"/>
    <w:rsid w:val="0022477D"/>
    <w:rsid w:val="002278A9"/>
    <w:rsid w:val="002336F9"/>
    <w:rsid w:val="0024028F"/>
    <w:rsid w:val="00243085"/>
    <w:rsid w:val="00244ABC"/>
    <w:rsid w:val="00281FF2"/>
    <w:rsid w:val="002857DE"/>
    <w:rsid w:val="00291567"/>
    <w:rsid w:val="002A22BF"/>
    <w:rsid w:val="002A2389"/>
    <w:rsid w:val="002A671D"/>
    <w:rsid w:val="002A7D3A"/>
    <w:rsid w:val="002B4D55"/>
    <w:rsid w:val="002B5EA0"/>
    <w:rsid w:val="002B6119"/>
    <w:rsid w:val="002C1F06"/>
    <w:rsid w:val="002D08DF"/>
    <w:rsid w:val="002D3375"/>
    <w:rsid w:val="002D73D4"/>
    <w:rsid w:val="002E57D9"/>
    <w:rsid w:val="002F02A3"/>
    <w:rsid w:val="002F4ABE"/>
    <w:rsid w:val="003018BA"/>
    <w:rsid w:val="0030395F"/>
    <w:rsid w:val="00305C92"/>
    <w:rsid w:val="003151C5"/>
    <w:rsid w:val="003343CF"/>
    <w:rsid w:val="0034228D"/>
    <w:rsid w:val="00346FE9"/>
    <w:rsid w:val="0034759A"/>
    <w:rsid w:val="003503F6"/>
    <w:rsid w:val="003530DD"/>
    <w:rsid w:val="00363F78"/>
    <w:rsid w:val="0038441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207"/>
    <w:rsid w:val="004D0733"/>
    <w:rsid w:val="004D5282"/>
    <w:rsid w:val="004F1551"/>
    <w:rsid w:val="004F55A3"/>
    <w:rsid w:val="0050496F"/>
    <w:rsid w:val="00511C2B"/>
    <w:rsid w:val="00512A5A"/>
    <w:rsid w:val="00513B6F"/>
    <w:rsid w:val="00517C63"/>
    <w:rsid w:val="00527423"/>
    <w:rsid w:val="005315E8"/>
    <w:rsid w:val="005363C4"/>
    <w:rsid w:val="00536BDE"/>
    <w:rsid w:val="00543ACC"/>
    <w:rsid w:val="0055796D"/>
    <w:rsid w:val="0056696D"/>
    <w:rsid w:val="0059484D"/>
    <w:rsid w:val="005A0855"/>
    <w:rsid w:val="005A3196"/>
    <w:rsid w:val="005C080F"/>
    <w:rsid w:val="005C55E5"/>
    <w:rsid w:val="005C696A"/>
    <w:rsid w:val="005D6A52"/>
    <w:rsid w:val="005E6E85"/>
    <w:rsid w:val="005F31D2"/>
    <w:rsid w:val="00607031"/>
    <w:rsid w:val="0061029B"/>
    <w:rsid w:val="00617230"/>
    <w:rsid w:val="00621CE1"/>
    <w:rsid w:val="00627FC9"/>
    <w:rsid w:val="006316FE"/>
    <w:rsid w:val="00647FA8"/>
    <w:rsid w:val="00650C5F"/>
    <w:rsid w:val="00654934"/>
    <w:rsid w:val="006620D9"/>
    <w:rsid w:val="00671958"/>
    <w:rsid w:val="00675843"/>
    <w:rsid w:val="00696477"/>
    <w:rsid w:val="006A3A3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425"/>
    <w:rsid w:val="00737335"/>
    <w:rsid w:val="00745302"/>
    <w:rsid w:val="007461D6"/>
    <w:rsid w:val="00746EC8"/>
    <w:rsid w:val="00763BF1"/>
    <w:rsid w:val="00766FD4"/>
    <w:rsid w:val="0077529A"/>
    <w:rsid w:val="0078168C"/>
    <w:rsid w:val="00787C2A"/>
    <w:rsid w:val="00790E27"/>
    <w:rsid w:val="007A4022"/>
    <w:rsid w:val="007A4C42"/>
    <w:rsid w:val="007A6E6E"/>
    <w:rsid w:val="007B71F4"/>
    <w:rsid w:val="007C3299"/>
    <w:rsid w:val="007C3BCC"/>
    <w:rsid w:val="007C4546"/>
    <w:rsid w:val="007D6E56"/>
    <w:rsid w:val="007F4155"/>
    <w:rsid w:val="007F7984"/>
    <w:rsid w:val="0081554D"/>
    <w:rsid w:val="0081707E"/>
    <w:rsid w:val="008210CA"/>
    <w:rsid w:val="008449B3"/>
    <w:rsid w:val="008552A2"/>
    <w:rsid w:val="0085747A"/>
    <w:rsid w:val="00884922"/>
    <w:rsid w:val="00884C25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4C4"/>
    <w:rsid w:val="008E64F4"/>
    <w:rsid w:val="008F12C9"/>
    <w:rsid w:val="008F1658"/>
    <w:rsid w:val="008F6E29"/>
    <w:rsid w:val="009023D5"/>
    <w:rsid w:val="00916188"/>
    <w:rsid w:val="00923D7D"/>
    <w:rsid w:val="00944C69"/>
    <w:rsid w:val="009508DF"/>
    <w:rsid w:val="00950DAC"/>
    <w:rsid w:val="009510E8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78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26C"/>
    <w:rsid w:val="00A84C85"/>
    <w:rsid w:val="00A97DE1"/>
    <w:rsid w:val="00AB053C"/>
    <w:rsid w:val="00AC3AE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6FA"/>
    <w:rsid w:val="00B243FB"/>
    <w:rsid w:val="00B3130B"/>
    <w:rsid w:val="00B31BD3"/>
    <w:rsid w:val="00B34ED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BC"/>
    <w:rsid w:val="00BF2C41"/>
    <w:rsid w:val="00C058B4"/>
    <w:rsid w:val="00C05F44"/>
    <w:rsid w:val="00C131B5"/>
    <w:rsid w:val="00C16ABF"/>
    <w:rsid w:val="00C170AE"/>
    <w:rsid w:val="00C26CB7"/>
    <w:rsid w:val="00C324C1"/>
    <w:rsid w:val="00C330F1"/>
    <w:rsid w:val="00C36992"/>
    <w:rsid w:val="00C42625"/>
    <w:rsid w:val="00C45B4B"/>
    <w:rsid w:val="00C56036"/>
    <w:rsid w:val="00C61DC5"/>
    <w:rsid w:val="00C67E92"/>
    <w:rsid w:val="00C70A26"/>
    <w:rsid w:val="00C766DF"/>
    <w:rsid w:val="00C94B98"/>
    <w:rsid w:val="00CA2B96"/>
    <w:rsid w:val="00CA5089"/>
    <w:rsid w:val="00CB03A8"/>
    <w:rsid w:val="00CD4C3D"/>
    <w:rsid w:val="00CD6897"/>
    <w:rsid w:val="00CE5BAC"/>
    <w:rsid w:val="00CF25BE"/>
    <w:rsid w:val="00CF78ED"/>
    <w:rsid w:val="00D02B25"/>
    <w:rsid w:val="00D02EBA"/>
    <w:rsid w:val="00D17C3C"/>
    <w:rsid w:val="00D26B2C"/>
    <w:rsid w:val="00D32A0C"/>
    <w:rsid w:val="00D352C9"/>
    <w:rsid w:val="00D418A6"/>
    <w:rsid w:val="00D425B2"/>
    <w:rsid w:val="00D428D6"/>
    <w:rsid w:val="00D552B2"/>
    <w:rsid w:val="00D55834"/>
    <w:rsid w:val="00D608D1"/>
    <w:rsid w:val="00D74119"/>
    <w:rsid w:val="00D8075B"/>
    <w:rsid w:val="00D83C6E"/>
    <w:rsid w:val="00D8678B"/>
    <w:rsid w:val="00DA2114"/>
    <w:rsid w:val="00DC08D0"/>
    <w:rsid w:val="00DE09C0"/>
    <w:rsid w:val="00DE4A14"/>
    <w:rsid w:val="00DF320D"/>
    <w:rsid w:val="00DF71C8"/>
    <w:rsid w:val="00E00DA6"/>
    <w:rsid w:val="00E129B8"/>
    <w:rsid w:val="00E21E7D"/>
    <w:rsid w:val="00E22FBC"/>
    <w:rsid w:val="00E24BF5"/>
    <w:rsid w:val="00E25338"/>
    <w:rsid w:val="00E51E44"/>
    <w:rsid w:val="00E63348"/>
    <w:rsid w:val="00E655FF"/>
    <w:rsid w:val="00E742AA"/>
    <w:rsid w:val="00E77E88"/>
    <w:rsid w:val="00E8107D"/>
    <w:rsid w:val="00E960BB"/>
    <w:rsid w:val="00EA1EC7"/>
    <w:rsid w:val="00EA2074"/>
    <w:rsid w:val="00EA4832"/>
    <w:rsid w:val="00EA4E9D"/>
    <w:rsid w:val="00EC4899"/>
    <w:rsid w:val="00ED03AB"/>
    <w:rsid w:val="00ED32D2"/>
    <w:rsid w:val="00EE32DE"/>
    <w:rsid w:val="00EE5457"/>
    <w:rsid w:val="00EE67C9"/>
    <w:rsid w:val="00F070AB"/>
    <w:rsid w:val="00F17567"/>
    <w:rsid w:val="00F27A7B"/>
    <w:rsid w:val="00F3036D"/>
    <w:rsid w:val="00F526AF"/>
    <w:rsid w:val="00F5543C"/>
    <w:rsid w:val="00F617C3"/>
    <w:rsid w:val="00F7066B"/>
    <w:rsid w:val="00F83B28"/>
    <w:rsid w:val="00F94145"/>
    <w:rsid w:val="00F974DA"/>
    <w:rsid w:val="00FA46E5"/>
    <w:rsid w:val="00FB7DBA"/>
    <w:rsid w:val="00FC085F"/>
    <w:rsid w:val="00FC1C25"/>
    <w:rsid w:val="00FC3F45"/>
    <w:rsid w:val="00FD3553"/>
    <w:rsid w:val="00FD503F"/>
    <w:rsid w:val="00FD7589"/>
    <w:rsid w:val="00FE59D8"/>
    <w:rsid w:val="00FF016A"/>
    <w:rsid w:val="00FF1401"/>
    <w:rsid w:val="00FF5E7D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26D42"/>
  <w15:docId w15:val="{B60363E9-542E-4F13-876B-EF4AE5F5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6042B-5F5A-4579-98C9-ACB7A6FB0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952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2019-02-06T12:12:00Z</cp:lastPrinted>
  <dcterms:created xsi:type="dcterms:W3CDTF">2021-02-19T11:28:00Z</dcterms:created>
  <dcterms:modified xsi:type="dcterms:W3CDTF">2024-09-13T10:44:00Z</dcterms:modified>
</cp:coreProperties>
</file>